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77EC4F07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02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47F2F5BD" w:rsidR="00D400A0" w:rsidRPr="006F0155" w:rsidRDefault="00005F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К.Н.И.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2A8F7CF1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r w:rsidR="00486E52">
        <w:rPr>
          <w:sz w:val="24"/>
          <w:szCs w:val="24"/>
        </w:rPr>
        <w:t>К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Н.И.</w:t>
      </w:r>
      <w:r>
        <w:rPr>
          <w:sz w:val="24"/>
          <w:szCs w:val="24"/>
        </w:rPr>
        <w:t xml:space="preserve">, заявителя </w:t>
      </w:r>
      <w:r w:rsidR="00486E52">
        <w:rPr>
          <w:sz w:val="24"/>
          <w:szCs w:val="24"/>
        </w:rPr>
        <w:t>Г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Т.Ю.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86E52">
        <w:rPr>
          <w:sz w:val="24"/>
          <w:szCs w:val="24"/>
        </w:rPr>
        <w:t>К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Н.И.,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2724134" w14:textId="0D3C4DBF" w:rsidR="00486E52" w:rsidRPr="00D3795B" w:rsidRDefault="00486E52" w:rsidP="00486E52">
      <w:pPr>
        <w:ind w:firstLine="708"/>
        <w:jc w:val="both"/>
        <w:rPr>
          <w:sz w:val="24"/>
          <w:szCs w:val="24"/>
        </w:rPr>
      </w:pPr>
      <w:r w:rsidRPr="00D3795B">
        <w:rPr>
          <w:sz w:val="24"/>
          <w:szCs w:val="24"/>
        </w:rPr>
        <w:t xml:space="preserve">В Адвокатскую палату Московской области 12.04.18 г. поступила жалоба доверителя </w:t>
      </w:r>
      <w:r w:rsidR="00005F10">
        <w:rPr>
          <w:sz w:val="24"/>
          <w:szCs w:val="24"/>
        </w:rPr>
        <w:t>Г.Т.Ю.</w:t>
      </w:r>
      <w:r w:rsidRPr="00D3795B">
        <w:rPr>
          <w:sz w:val="24"/>
          <w:szCs w:val="24"/>
        </w:rPr>
        <w:t xml:space="preserve"> в отношении адвоката </w:t>
      </w:r>
      <w:r w:rsidR="00005F10">
        <w:rPr>
          <w:sz w:val="24"/>
          <w:szCs w:val="24"/>
        </w:rPr>
        <w:t>К.Н.И.</w:t>
      </w:r>
      <w:r w:rsidRPr="00D3795B">
        <w:rPr>
          <w:sz w:val="24"/>
          <w:szCs w:val="24"/>
          <w:shd w:val="clear" w:color="auto" w:fill="FFFFFF"/>
        </w:rPr>
        <w:t xml:space="preserve">, </w:t>
      </w:r>
      <w:r w:rsidRPr="00D3795B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D3795B">
        <w:rPr>
          <w:sz w:val="24"/>
          <w:szCs w:val="24"/>
        </w:rPr>
        <w:t xml:space="preserve"> регистрационный номер</w:t>
      </w:r>
      <w:proofErr w:type="gramStart"/>
      <w:r w:rsidRPr="00D3795B">
        <w:rPr>
          <w:sz w:val="24"/>
          <w:szCs w:val="24"/>
        </w:rPr>
        <w:t xml:space="preserve"> </w:t>
      </w:r>
      <w:r w:rsidR="00005F10">
        <w:rPr>
          <w:sz w:val="24"/>
          <w:szCs w:val="24"/>
        </w:rPr>
        <w:t>….</w:t>
      </w:r>
      <w:proofErr w:type="gramEnd"/>
      <w:r w:rsidR="00005F10">
        <w:rPr>
          <w:sz w:val="24"/>
          <w:szCs w:val="24"/>
        </w:rPr>
        <w:t>.</w:t>
      </w:r>
      <w:r w:rsidRPr="00D379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5F10">
        <w:rPr>
          <w:sz w:val="24"/>
          <w:szCs w:val="24"/>
        </w:rPr>
        <w:t>…..</w:t>
      </w:r>
    </w:p>
    <w:p w14:paraId="343C4A1F" w14:textId="77777777" w:rsidR="00486E52" w:rsidRPr="00D3795B" w:rsidRDefault="00486E52" w:rsidP="00486E52">
      <w:pPr>
        <w:ind w:firstLine="708"/>
        <w:jc w:val="both"/>
        <w:rPr>
          <w:sz w:val="24"/>
          <w:szCs w:val="24"/>
        </w:rPr>
      </w:pPr>
      <w:r w:rsidRPr="00D3795B">
        <w:rPr>
          <w:sz w:val="24"/>
          <w:szCs w:val="24"/>
        </w:rPr>
        <w:t xml:space="preserve">18.04.2018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31DDD066" w:rsidR="00486E52" w:rsidRDefault="00486E52" w:rsidP="00486E52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28.05.2018</w:t>
      </w:r>
      <w:r w:rsidRPr="00DD1094">
        <w:rPr>
          <w:sz w:val="24"/>
          <w:szCs w:val="24"/>
        </w:rPr>
        <w:t xml:space="preserve"> г. дала заключение </w:t>
      </w:r>
      <w:r w:rsidRPr="00D3795B">
        <w:rPr>
          <w:sz w:val="24"/>
          <w:szCs w:val="24"/>
        </w:rPr>
        <w:t xml:space="preserve">о наличии в действиях адвоката </w:t>
      </w:r>
      <w:r w:rsidR="00005F10">
        <w:rPr>
          <w:sz w:val="24"/>
          <w:szCs w:val="24"/>
        </w:rPr>
        <w:t>К.Н.И.</w:t>
      </w:r>
      <w:r w:rsidRPr="00D3795B">
        <w:rPr>
          <w:sz w:val="24"/>
          <w:szCs w:val="24"/>
        </w:rPr>
        <w:t xml:space="preserve"> нарушения пп. 1 п. 1 ст. 7, пп. 1 и 2 ст. 25 </w:t>
      </w:r>
      <w:r>
        <w:rPr>
          <w:sz w:val="24"/>
          <w:szCs w:val="24"/>
        </w:rPr>
        <w:t>Федерального закона</w:t>
      </w:r>
      <w:r w:rsidRPr="00D3795B">
        <w:rPr>
          <w:sz w:val="24"/>
          <w:szCs w:val="24"/>
        </w:rPr>
        <w:t xml:space="preserve"> «Об адвокатской деятельности и адвокатуре в </w:t>
      </w:r>
      <w:r>
        <w:rPr>
          <w:sz w:val="24"/>
          <w:szCs w:val="24"/>
        </w:rPr>
        <w:t>Российской Федерации</w:t>
      </w:r>
      <w:r w:rsidRPr="00D3795B">
        <w:rPr>
          <w:sz w:val="24"/>
          <w:szCs w:val="24"/>
        </w:rPr>
        <w:t>», п. 1 ст. 8 Кодекса профессиональной этики адвоката, и ненадлежащем исполнении своих обязанностей перед доверителем Г</w:t>
      </w:r>
      <w:r w:rsidR="00005F10">
        <w:rPr>
          <w:sz w:val="24"/>
          <w:szCs w:val="24"/>
        </w:rPr>
        <w:t>.</w:t>
      </w:r>
      <w:r w:rsidRPr="00D3795B">
        <w:rPr>
          <w:sz w:val="24"/>
          <w:szCs w:val="24"/>
        </w:rPr>
        <w:t>Т.Ю., выразившегося в том, что адвокат</w:t>
      </w:r>
      <w:r>
        <w:rPr>
          <w:sz w:val="24"/>
          <w:szCs w:val="24"/>
        </w:rPr>
        <w:t xml:space="preserve">: </w:t>
      </w:r>
      <w:r w:rsidRPr="00D3795B">
        <w:rPr>
          <w:sz w:val="24"/>
          <w:szCs w:val="24"/>
        </w:rPr>
        <w:t>не исполнила поручения, предусмотренного договором № ГП 19 от 10.08.2017 г.</w:t>
      </w:r>
      <w:r>
        <w:rPr>
          <w:sz w:val="24"/>
          <w:szCs w:val="24"/>
        </w:rPr>
        <w:t xml:space="preserve">; </w:t>
      </w:r>
      <w:r w:rsidRPr="00D3795B">
        <w:rPr>
          <w:sz w:val="24"/>
          <w:szCs w:val="24"/>
        </w:rPr>
        <w:t>оказывала доверителю юридическую помощь в виде составления претензии с нарушением порядка её оформления – без заключения письменного соглашения об оказании юридической помощи.</w:t>
      </w:r>
    </w:p>
    <w:p w14:paraId="17EB17EA" w14:textId="725CFF9E" w:rsidR="00486E52" w:rsidRDefault="00486E52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Pr="00486E52">
        <w:rPr>
          <w:sz w:val="24"/>
          <w:szCs w:val="24"/>
        </w:rPr>
        <w:t xml:space="preserve">№ 09/25-12 от 20 июня 2018 г. </w:t>
      </w:r>
      <w:r w:rsidRPr="00486E52">
        <w:rPr>
          <w:rFonts w:eastAsia="Calibri"/>
          <w:sz w:val="24"/>
          <w:szCs w:val="24"/>
          <w:lang w:eastAsia="en-US"/>
        </w:rPr>
        <w:t xml:space="preserve">дисциплинарное дело в </w:t>
      </w:r>
      <w:r w:rsidRPr="00486E52">
        <w:rPr>
          <w:sz w:val="24"/>
          <w:szCs w:val="24"/>
        </w:rPr>
        <w:t xml:space="preserve">отношении адвоката </w:t>
      </w:r>
      <w:r w:rsidR="00005F10">
        <w:rPr>
          <w:sz w:val="24"/>
          <w:szCs w:val="24"/>
        </w:rPr>
        <w:t>К.Н.И.</w:t>
      </w:r>
      <w:r w:rsidRPr="00486E52">
        <w:rPr>
          <w:sz w:val="24"/>
          <w:szCs w:val="24"/>
          <w:shd w:val="clear" w:color="auto" w:fill="FFFFFF"/>
        </w:rPr>
        <w:t xml:space="preserve">, </w:t>
      </w:r>
      <w:r w:rsidRPr="00486E52">
        <w:rPr>
          <w:sz w:val="24"/>
          <w:szCs w:val="24"/>
        </w:rPr>
        <w:t>имеющей регистрационный номер 50/1500 в реестре адвокатов Московской области</w:t>
      </w:r>
      <w:r w:rsidRPr="00486E52">
        <w:rPr>
          <w:rFonts w:eastAsia="Calibri"/>
          <w:sz w:val="24"/>
          <w:szCs w:val="24"/>
          <w:lang w:eastAsia="en-US"/>
        </w:rPr>
        <w:t>, было отложено на 19 сентября 2018 года на 13:00.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1C62454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сторон,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887954" w14:textId="77777777" w:rsidR="00486E52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486E52" w:rsidRPr="00486E52">
        <w:rPr>
          <w:sz w:val="24"/>
          <w:szCs w:val="24"/>
        </w:rPr>
        <w:t>10.08.2017 г. между сторонами рассматриваемого дисциплинарного производства был заключён договор № ГП 19 на представление интересов заявителя в суде по гражданскому делу о взыскании задолженности по заработной плате. 26.08.2017 г. адвокату частично было выплачено вознаграждение в размере 30 000 рублей</w:t>
      </w:r>
      <w:r w:rsidR="00486E52">
        <w:rPr>
          <w:sz w:val="24"/>
          <w:szCs w:val="24"/>
        </w:rPr>
        <w:t>,</w:t>
      </w:r>
      <w:r w:rsidR="00486E52" w:rsidRPr="00486E52">
        <w:rPr>
          <w:sz w:val="24"/>
          <w:szCs w:val="24"/>
        </w:rPr>
        <w:t xml:space="preserve"> 16.06.2017 г. адвокату было выплачено вознаграждение в размере 8 000 рублей за оказание юридической помощи, не предусмотренной вышеуказанным договором. Адвокат данное обстоятельство не отрицает, указывая, что получила эти денежные средства за составление претензии работодателю заявителя.</w:t>
      </w:r>
      <w:r w:rsidR="00486E52">
        <w:rPr>
          <w:sz w:val="24"/>
          <w:szCs w:val="24"/>
        </w:rPr>
        <w:t xml:space="preserve"> </w:t>
      </w:r>
    </w:p>
    <w:p w14:paraId="0AFEDA50" w14:textId="0D297153" w:rsidR="00486E52" w:rsidRDefault="00486E52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86E52">
        <w:rPr>
          <w:sz w:val="24"/>
          <w:szCs w:val="24"/>
        </w:rPr>
        <w:t>двокатом было составлено исковое заявление. Однако</w:t>
      </w:r>
      <w:r>
        <w:rPr>
          <w:sz w:val="24"/>
          <w:szCs w:val="24"/>
        </w:rPr>
        <w:t xml:space="preserve"> адвокатом не предоставлено доказательств исполнения поручения доверителя по подаче указанного заявления в суд. </w:t>
      </w:r>
    </w:p>
    <w:p w14:paraId="09ED44CA" w14:textId="2259DD9D" w:rsidR="00486E52" w:rsidRDefault="00486E52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адвокат подтверждает, что оказывала дополнительную юридическую помощь за рамками соглашения, в частности, по составлению претензии в адрес работодателя доверителя.</w:t>
      </w:r>
    </w:p>
    <w:p w14:paraId="1F88A8B9" w14:textId="656FBEFD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AB9B48" w14:textId="4E864D40" w:rsidR="00486E52" w:rsidRPr="00486E52" w:rsidRDefault="00486E52" w:rsidP="00486E52">
      <w:pPr>
        <w:pStyle w:val="af3"/>
        <w:ind w:firstLine="709"/>
        <w:jc w:val="both"/>
        <w:rPr>
          <w:szCs w:val="24"/>
        </w:rPr>
      </w:pPr>
      <w:r>
        <w:rPr>
          <w:szCs w:val="24"/>
        </w:rPr>
        <w:lastRenderedPageBreak/>
        <w:t>В</w:t>
      </w:r>
      <w:r w:rsidRPr="00486E52">
        <w:rPr>
          <w:szCs w:val="24"/>
        </w:rPr>
        <w:t xml:space="preserve"> соответствии с </w:t>
      </w:r>
      <w:proofErr w:type="spellStart"/>
      <w:r w:rsidRPr="00486E52">
        <w:rPr>
          <w:szCs w:val="24"/>
        </w:rPr>
        <w:t>п.п</w:t>
      </w:r>
      <w:proofErr w:type="spellEnd"/>
      <w:r w:rsidRPr="00486E52">
        <w:rPr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970D8B6" w14:textId="77777777" w:rsidR="00486E52" w:rsidRDefault="00486E52" w:rsidP="00486E52">
      <w:pPr>
        <w:pStyle w:val="af3"/>
        <w:ind w:firstLine="709"/>
        <w:jc w:val="both"/>
        <w:rPr>
          <w:szCs w:val="24"/>
        </w:rPr>
      </w:pPr>
      <w:r w:rsidRPr="00486E52">
        <w:rPr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</w:t>
      </w:r>
    </w:p>
    <w:p w14:paraId="3E575161" w14:textId="19AEC0D6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486E52">
        <w:rPr>
          <w:szCs w:val="24"/>
        </w:rPr>
        <w:t>К</w:t>
      </w:r>
      <w:r w:rsidR="00005F10">
        <w:rPr>
          <w:szCs w:val="24"/>
        </w:rPr>
        <w:t>.</w:t>
      </w:r>
      <w:r w:rsidR="00486E52">
        <w:rPr>
          <w:szCs w:val="24"/>
        </w:rPr>
        <w:t>Н.И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025523DD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486E52">
        <w:rPr>
          <w:sz w:val="24"/>
          <w:szCs w:val="24"/>
        </w:rPr>
        <w:t>К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Н.И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486E52">
        <w:rPr>
          <w:sz w:val="24"/>
          <w:szCs w:val="24"/>
        </w:rPr>
        <w:t>К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Н.И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486E52">
        <w:rPr>
          <w:sz w:val="24"/>
          <w:szCs w:val="24"/>
        </w:rPr>
        <w:t>К</w:t>
      </w:r>
      <w:r w:rsidR="00005F10">
        <w:rPr>
          <w:sz w:val="24"/>
          <w:szCs w:val="24"/>
        </w:rPr>
        <w:t>.</w:t>
      </w:r>
      <w:r w:rsidR="00486E52">
        <w:rPr>
          <w:sz w:val="24"/>
          <w:szCs w:val="24"/>
        </w:rPr>
        <w:t>Н.И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2DAFEB" w14:textId="48B2A933" w:rsidR="00486E52" w:rsidRDefault="000B3E70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005F10">
        <w:rPr>
          <w:sz w:val="24"/>
          <w:szCs w:val="24"/>
        </w:rPr>
        <w:t>К.Н.И.</w:t>
      </w:r>
      <w:r w:rsidR="00486E52" w:rsidRPr="00D3795B">
        <w:rPr>
          <w:sz w:val="24"/>
          <w:szCs w:val="24"/>
          <w:shd w:val="clear" w:color="auto" w:fill="FFFFFF"/>
        </w:rPr>
        <w:t xml:space="preserve">, </w:t>
      </w:r>
      <w:r w:rsidR="00486E52" w:rsidRPr="00D3795B">
        <w:rPr>
          <w:sz w:val="24"/>
          <w:szCs w:val="24"/>
        </w:rPr>
        <w:t>имеюще</w:t>
      </w:r>
      <w:r w:rsidR="00486E52">
        <w:rPr>
          <w:sz w:val="24"/>
          <w:szCs w:val="24"/>
        </w:rPr>
        <w:t>й</w:t>
      </w:r>
      <w:r w:rsidR="00486E52" w:rsidRPr="00D3795B">
        <w:rPr>
          <w:sz w:val="24"/>
          <w:szCs w:val="24"/>
        </w:rPr>
        <w:t xml:space="preserve"> регистрационный номер </w:t>
      </w:r>
      <w:r w:rsidR="00005F10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486E52" w:rsidRPr="00D3795B">
        <w:rPr>
          <w:sz w:val="24"/>
          <w:szCs w:val="24"/>
        </w:rPr>
        <w:t xml:space="preserve">пп. 1 п. 1 ст. 7, пп. 1 и 2 ст. 25 </w:t>
      </w:r>
      <w:r w:rsidR="00486E52">
        <w:rPr>
          <w:sz w:val="24"/>
          <w:szCs w:val="24"/>
        </w:rPr>
        <w:t>Федерального закона</w:t>
      </w:r>
      <w:r w:rsidR="00486E52" w:rsidRPr="00D3795B">
        <w:rPr>
          <w:sz w:val="24"/>
          <w:szCs w:val="24"/>
        </w:rPr>
        <w:t xml:space="preserve"> «Об адвокатской деятельности и адвокатуре в </w:t>
      </w:r>
      <w:r w:rsidR="00486E52">
        <w:rPr>
          <w:sz w:val="24"/>
          <w:szCs w:val="24"/>
        </w:rPr>
        <w:t>Российской Федерации</w:t>
      </w:r>
      <w:r w:rsidR="00486E52" w:rsidRPr="00D3795B">
        <w:rPr>
          <w:sz w:val="24"/>
          <w:szCs w:val="24"/>
        </w:rPr>
        <w:t>», п. 1 ст. 8 Кодекса профессиональной этики адвоката, и ненадлежащем исполнении своих обязанностей перед доверителем Г</w:t>
      </w:r>
      <w:r w:rsidR="00005F10">
        <w:rPr>
          <w:sz w:val="24"/>
          <w:szCs w:val="24"/>
        </w:rPr>
        <w:t>.</w:t>
      </w:r>
      <w:r w:rsidR="00486E52" w:rsidRPr="00D3795B">
        <w:rPr>
          <w:sz w:val="24"/>
          <w:szCs w:val="24"/>
        </w:rPr>
        <w:t>Т.Ю., выразившегося в том, что адвокат</w:t>
      </w:r>
      <w:r w:rsidR="00486E52">
        <w:rPr>
          <w:sz w:val="24"/>
          <w:szCs w:val="24"/>
        </w:rPr>
        <w:t xml:space="preserve">: </w:t>
      </w:r>
      <w:r w:rsidR="00486E52" w:rsidRPr="00D3795B">
        <w:rPr>
          <w:sz w:val="24"/>
          <w:szCs w:val="24"/>
        </w:rPr>
        <w:t>не исполнила поручения, предусмотренного договором № ГП 19 от 10.08.2017 г.</w:t>
      </w:r>
      <w:r w:rsidR="00486E52">
        <w:rPr>
          <w:sz w:val="24"/>
          <w:szCs w:val="24"/>
        </w:rPr>
        <w:t xml:space="preserve">; </w:t>
      </w:r>
      <w:r w:rsidR="00486E52" w:rsidRPr="00D3795B">
        <w:rPr>
          <w:sz w:val="24"/>
          <w:szCs w:val="24"/>
        </w:rPr>
        <w:t>оказывала доверителю юридическую помощь в виде составления претензии с нарушением порядка её оформления – без заключения письменного соглашения об оказании юридической помощи.</w:t>
      </w:r>
    </w:p>
    <w:p w14:paraId="27CCEF36" w14:textId="77777777" w:rsidR="00486E52" w:rsidRDefault="00486E52" w:rsidP="008A783E">
      <w:pPr>
        <w:jc w:val="both"/>
        <w:rPr>
          <w:sz w:val="24"/>
          <w:szCs w:val="24"/>
        </w:rPr>
      </w:pP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5F1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86E52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11</cp:revision>
  <cp:lastPrinted>2018-10-01T11:50:00Z</cp:lastPrinted>
  <dcterms:created xsi:type="dcterms:W3CDTF">2018-08-01T07:05:00Z</dcterms:created>
  <dcterms:modified xsi:type="dcterms:W3CDTF">2022-04-08T06:29:00Z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